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EF3" w:rsidRPr="004D2EF3" w:rsidRDefault="004D2EF3" w:rsidP="004D2EF3">
      <w:pPr>
        <w:spacing w:after="0"/>
        <w:jc w:val="right"/>
        <w:rPr>
          <w:rFonts w:ascii="Segoe UI" w:eastAsia="SimSun" w:hAnsi="Segoe UI" w:cs="Segoe UI"/>
          <w:b/>
          <w:color w:val="0D0D0D" w:themeColor="text1" w:themeTint="F2"/>
          <w:sz w:val="20"/>
          <w:szCs w:val="20"/>
          <w:lang w:eastAsia="zh-CN"/>
        </w:rPr>
      </w:pPr>
      <w:r w:rsidRPr="004D2EF3">
        <w:rPr>
          <w:rFonts w:ascii="Segoe UI" w:eastAsia="SimSun" w:hAnsi="Segoe UI" w:cs="Segoe UI"/>
          <w:b/>
          <w:noProof/>
          <w:color w:val="000000"/>
          <w:sz w:val="20"/>
          <w:szCs w:val="20"/>
          <w:lang w:eastAsia="ru-RU"/>
        </w:rPr>
        <w:drawing>
          <wp:inline distT="0" distB="0" distL="0" distR="0" wp14:anchorId="4121806D" wp14:editId="3D489E47">
            <wp:extent cx="756361" cy="344828"/>
            <wp:effectExtent l="19050" t="0" r="5639" b="0"/>
            <wp:docPr id="2" name="Рисунок 2" descr="C:\Users\AVDMOTORS\Desktop\Документы\АВД Моторс\ЛОГО\Main_logo_AVD\005bff\Лого_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VDMOTORS\Desktop\Документы\АВД Моторс\ЛОГО\Main_logo_AVD\005bff\Лого_без фона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19" cy="34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2EF3">
        <w:rPr>
          <w:rFonts w:ascii="Segoe UI" w:eastAsia="Arial" w:hAnsi="Segoe UI" w:cs="Segoe UI"/>
          <w:b/>
          <w:color w:val="000000"/>
          <w:sz w:val="20"/>
          <w:szCs w:val="20"/>
          <w:lang w:eastAsia="zh-CN"/>
        </w:rPr>
        <w:t xml:space="preserve">                 </w:t>
      </w:r>
    </w:p>
    <w:p w:rsidR="004D2EF3" w:rsidRPr="004D2EF3" w:rsidRDefault="004D2EF3" w:rsidP="004D2EF3">
      <w:pPr>
        <w:spacing w:after="0"/>
        <w:rPr>
          <w:rFonts w:ascii="Segoe UI" w:hAnsi="Segoe UI" w:cs="Segoe UI"/>
          <w:sz w:val="14"/>
          <w:szCs w:val="14"/>
        </w:rPr>
      </w:pPr>
      <w:r w:rsidRPr="004D2EF3">
        <w:rPr>
          <w:rFonts w:ascii="Segoe UI" w:eastAsia="Arial" w:hAnsi="Segoe UI" w:cs="Segoe UI"/>
          <w:color w:val="000000"/>
          <w:sz w:val="14"/>
          <w:szCs w:val="14"/>
        </w:rPr>
        <w:t xml:space="preserve">115487 г. Москва, ул. </w:t>
      </w:r>
      <w:proofErr w:type="spellStart"/>
      <w:proofErr w:type="gramStart"/>
      <w:r w:rsidRPr="004D2EF3">
        <w:rPr>
          <w:rFonts w:ascii="Segoe UI" w:eastAsia="Arial" w:hAnsi="Segoe UI" w:cs="Segoe UI"/>
          <w:color w:val="000000"/>
          <w:sz w:val="14"/>
          <w:szCs w:val="14"/>
        </w:rPr>
        <w:t>Нагатинская</w:t>
      </w:r>
      <w:proofErr w:type="spellEnd"/>
      <w:r w:rsidRPr="004D2EF3">
        <w:rPr>
          <w:rFonts w:ascii="Segoe UI" w:eastAsia="Arial" w:hAnsi="Segoe UI" w:cs="Segoe UI"/>
          <w:color w:val="000000"/>
          <w:sz w:val="14"/>
          <w:szCs w:val="14"/>
        </w:rPr>
        <w:t>,  д.</w:t>
      </w:r>
      <w:proofErr w:type="gramEnd"/>
      <w:r w:rsidRPr="004D2EF3">
        <w:rPr>
          <w:rFonts w:ascii="Segoe UI" w:eastAsia="Arial" w:hAnsi="Segoe UI" w:cs="Segoe UI"/>
          <w:color w:val="000000"/>
          <w:sz w:val="14"/>
          <w:szCs w:val="14"/>
        </w:rPr>
        <w:t xml:space="preserve"> 16, стр. 9, этаж 1 пом.  II ком. 8, офис 25.   </w:t>
      </w:r>
      <w:bookmarkStart w:id="0" w:name="OLE_LINK1"/>
      <w:r w:rsidRPr="004D2EF3">
        <w:rPr>
          <w:rFonts w:ascii="Segoe UI" w:eastAsia="Arial" w:hAnsi="Segoe UI" w:cs="Segoe UI"/>
          <w:color w:val="000000"/>
          <w:sz w:val="14"/>
          <w:szCs w:val="14"/>
        </w:rPr>
        <w:t xml:space="preserve"> </w:t>
      </w:r>
      <w:r w:rsidRPr="004D2EF3">
        <w:rPr>
          <w:rFonts w:ascii="Segoe UI" w:eastAsia="Arial" w:hAnsi="Segoe UI" w:cs="Segoe UI"/>
          <w:bCs/>
          <w:color w:val="000000"/>
          <w:sz w:val="14"/>
          <w:szCs w:val="14"/>
        </w:rPr>
        <w:t xml:space="preserve">тел (499) 740-47-47, </w:t>
      </w:r>
      <w:r w:rsidRPr="004D2EF3">
        <w:rPr>
          <w:rFonts w:ascii="Segoe UI" w:eastAsia="Arial" w:hAnsi="Segoe UI" w:cs="Segoe UI"/>
          <w:color w:val="000000"/>
          <w:sz w:val="14"/>
          <w:szCs w:val="14"/>
          <w:lang w:eastAsia="zh-CN"/>
        </w:rPr>
        <w:t>Е-</w:t>
      </w:r>
      <w:proofErr w:type="spellStart"/>
      <w:r w:rsidRPr="004D2EF3">
        <w:rPr>
          <w:rFonts w:ascii="Segoe UI" w:eastAsia="Arial" w:hAnsi="Segoe UI" w:cs="Segoe UI"/>
          <w:color w:val="000000"/>
          <w:sz w:val="14"/>
          <w:szCs w:val="14"/>
          <w:lang w:eastAsia="zh-CN"/>
        </w:rPr>
        <w:t>mail</w:t>
      </w:r>
      <w:proofErr w:type="spellEnd"/>
      <w:r w:rsidRPr="004D2EF3">
        <w:rPr>
          <w:rFonts w:ascii="Segoe UI" w:eastAsia="Arial" w:hAnsi="Segoe UI" w:cs="Segoe UI"/>
          <w:color w:val="000000"/>
          <w:sz w:val="14"/>
          <w:szCs w:val="14"/>
          <w:lang w:eastAsia="zh-CN"/>
        </w:rPr>
        <w:t xml:space="preserve">: </w:t>
      </w:r>
      <w:hyperlink r:id="rId5" w:history="1">
        <w:r w:rsidRPr="004D2EF3">
          <w:rPr>
            <w:rStyle w:val="a5"/>
            <w:rFonts w:ascii="Segoe UI" w:eastAsia="SimSun" w:hAnsi="Segoe UI" w:cs="Segoe UI"/>
            <w:sz w:val="14"/>
            <w:szCs w:val="14"/>
            <w:lang w:eastAsia="zh-CN"/>
          </w:rPr>
          <w:t>info@avdmotors.ru</w:t>
        </w:r>
      </w:hyperlink>
      <w:r w:rsidRPr="004D2EF3">
        <w:rPr>
          <w:rFonts w:ascii="Segoe UI" w:eastAsia="Arial" w:hAnsi="Segoe UI" w:cs="Segoe UI"/>
          <w:color w:val="000000"/>
          <w:sz w:val="14"/>
          <w:szCs w:val="14"/>
        </w:rPr>
        <w:t xml:space="preserve">   </w:t>
      </w:r>
    </w:p>
    <w:p w:rsidR="004D2EF3" w:rsidRPr="004D2EF3" w:rsidRDefault="004D2EF3" w:rsidP="004D2EF3">
      <w:pPr>
        <w:spacing w:after="0"/>
        <w:rPr>
          <w:rFonts w:ascii="Segoe UI" w:hAnsi="Segoe UI" w:cs="Segoe UI"/>
          <w:sz w:val="14"/>
          <w:szCs w:val="14"/>
        </w:rPr>
      </w:pPr>
      <w:r w:rsidRPr="004D2EF3">
        <w:rPr>
          <w:rFonts w:ascii="Segoe UI" w:eastAsia="Arial" w:hAnsi="Segoe UI" w:cs="Segoe UI"/>
          <w:bCs/>
          <w:color w:val="000000"/>
          <w:sz w:val="14"/>
          <w:szCs w:val="14"/>
        </w:rPr>
        <w:t>ИНН/</w:t>
      </w:r>
      <w:proofErr w:type="gramStart"/>
      <w:r w:rsidRPr="004D2EF3">
        <w:rPr>
          <w:rFonts w:ascii="Segoe UI" w:eastAsia="Arial" w:hAnsi="Segoe UI" w:cs="Segoe UI"/>
          <w:bCs/>
          <w:color w:val="000000"/>
          <w:sz w:val="14"/>
          <w:szCs w:val="14"/>
        </w:rPr>
        <w:t>КПП :</w:t>
      </w:r>
      <w:proofErr w:type="gramEnd"/>
      <w:r w:rsidRPr="004D2EF3">
        <w:rPr>
          <w:rFonts w:ascii="Segoe UI" w:eastAsia="Arial" w:hAnsi="Segoe UI" w:cs="Segoe UI"/>
          <w:bCs/>
          <w:color w:val="000000"/>
          <w:sz w:val="14"/>
          <w:szCs w:val="14"/>
        </w:rPr>
        <w:t xml:space="preserve"> 7724382004/772401001, ОГРН: 1167746870851</w:t>
      </w:r>
    </w:p>
    <w:p w:rsidR="004D2EF3" w:rsidRPr="004D2EF3" w:rsidRDefault="004D2EF3" w:rsidP="004D2EF3">
      <w:pPr>
        <w:spacing w:after="0"/>
        <w:rPr>
          <w:rFonts w:ascii="Segoe UI" w:hAnsi="Segoe UI" w:cs="Segoe UI"/>
          <w:sz w:val="20"/>
          <w:szCs w:val="20"/>
        </w:rPr>
      </w:pPr>
      <w:r w:rsidRPr="004D2EF3">
        <w:rPr>
          <w:rFonts w:ascii="Segoe UI" w:hAnsi="Segoe UI" w:cs="Segoe UI"/>
          <w:bCs/>
          <w:color w:val="000000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bookmarkEnd w:id="0"/>
    <w:p w:rsidR="004D2EF3" w:rsidRPr="004D2EF3" w:rsidRDefault="004D2EF3" w:rsidP="004D2EF3">
      <w:pPr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ДОПОЛНИТЕЛЬНОЕ СОГЛАШЕНИЕ № ___________</w:t>
      </w:r>
    </w:p>
    <w:p w:rsidR="004D2EF3" w:rsidRPr="004D2EF3" w:rsidRDefault="004D2EF3" w:rsidP="004D2EF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к Договору поставки № __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________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 от «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_» _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_______ 20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 xml:space="preserve">  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 xml:space="preserve"> г.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br/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о прекращении действия Договора и переходе на Договор-оферту № АМ-01</w:t>
      </w:r>
    </w:p>
    <w:p w:rsidR="004D2EF3" w:rsidRPr="004D2EF3" w:rsidRDefault="004D2EF3" w:rsidP="004D2EF3">
      <w:pPr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г. </w:t>
      </w:r>
      <w:proofErr w:type="gramStart"/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Москва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br/>
        <w:t>«</w:t>
      </w:r>
      <w:proofErr w:type="gramEnd"/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___» __________ 2026 г.</w:t>
      </w:r>
    </w:p>
    <w:p w:rsidR="004D2EF3" w:rsidRPr="004D2EF3" w:rsidRDefault="004D2EF3" w:rsidP="004D2EF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ООО «АВД Моторс»</w:t>
      </w:r>
      <w:r w:rsidR="005E002F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 xml:space="preserve"> </w:t>
      </w:r>
      <w:r w:rsidR="005E002F">
        <w:rPr>
          <w:rFonts w:ascii="Segoe UI" w:eastAsia="Arial" w:hAnsi="Segoe UI" w:cs="Segoe UI"/>
          <w:bCs/>
          <w:color w:val="000000"/>
          <w:sz w:val="20"/>
          <w:szCs w:val="20"/>
        </w:rPr>
        <w:t>ИНН/КПП</w:t>
      </w:r>
      <w:bookmarkStart w:id="1" w:name="_GoBack"/>
      <w:bookmarkEnd w:id="1"/>
      <w:r w:rsidR="005E002F" w:rsidRPr="005E002F">
        <w:rPr>
          <w:rFonts w:ascii="Segoe UI" w:eastAsia="Arial" w:hAnsi="Segoe UI" w:cs="Segoe UI"/>
          <w:bCs/>
          <w:color w:val="000000"/>
          <w:sz w:val="20"/>
          <w:szCs w:val="20"/>
        </w:rPr>
        <w:t>: 7724382004/772401001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, именуемое в дальнейшем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«Поставщик»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, в лице ООО «АВД Моторс», действующего на основании устава, с одной стороны, и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 xml:space="preserve"> __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_____________________________________________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ИНН/КПП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_________________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/___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_____________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, именуемое в дальнейшем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«Покупатель»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, в лице ______________________________________________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>__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______, действующего на основании ____________________________________________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>___________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________, с другой стороны, совместно именуемые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«Стороны»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, заключили настоящее Дополнительное соглашение о нижеследующем:</w:t>
      </w:r>
    </w:p>
    <w:p w:rsid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1.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Стороны договорились прекратить действие Договора поставки № ___ от «_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» ________ 20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г. в отношении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новых Заказов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с даты подписания настоящего Дополнительного соглашения.</w:t>
      </w:r>
    </w:p>
    <w:p w:rsidR="004D2EF3" w:rsidRP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2.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Заказы, подтвержденные до даты подписания настоящего Дополнительного соглашения, а также возникшие по ним обязательства, расчеты, возвраты, рекламации и документооборот исполняются на условиях ранее заключенного Договора до их полного завершения.</w:t>
      </w:r>
    </w:p>
    <w:p w:rsidR="004D2EF3" w:rsidRP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3.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Покупатель подтверждает, что ознакомился с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Договором-офертой № АМ-01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, размещенным на сайте Поставщика по адресу: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hyperlink r:id="rId6" w:history="1">
        <w:r w:rsidRPr="004D2EF3">
          <w:rPr>
            <w:rFonts w:ascii="Segoe UI" w:eastAsia="Times New Roman" w:hAnsi="Segoe UI" w:cs="Segoe UI"/>
            <w:b/>
            <w:bCs/>
            <w:color w:val="0000FF"/>
            <w:sz w:val="20"/>
            <w:szCs w:val="20"/>
            <w:u w:val="single"/>
            <w:lang w:eastAsia="ru-RU"/>
          </w:rPr>
          <w:t>https://www.avdmotors.ru/p/soglasheniya</w:t>
        </w:r>
      </w:hyperlink>
      <w:r>
        <w:rPr>
          <w:rFonts w:ascii="Segoe UI" w:eastAsia="Times New Roman" w:hAnsi="Segoe UI" w:cs="Segoe UI"/>
          <w:sz w:val="20"/>
          <w:szCs w:val="20"/>
          <w:lang w:eastAsia="ru-RU"/>
        </w:rPr>
        <w:t xml:space="preserve">, 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понимает его условия и принимает их полностью и безоговорочно.</w:t>
      </w:r>
    </w:p>
    <w:p w:rsidR="004D2EF3" w:rsidRP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4.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С даты подписания настоящего Дополнительного соглашения все новые Заказы Покупателя оформляются и исполняются на условиях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Договора-оферты № АМ-01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в редакции, действующей на момент формирования соответствующего Заказа.</w:t>
      </w:r>
    </w:p>
    <w:p w:rsidR="004D2EF3" w:rsidRP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5.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Стороны признают подписание настоящего Дополнительного соглашения надлежащим подтверждением согласованного перехода Покупателя с ранее заключенного индивидуального Договора поставки на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Договор-оферту № АМ-01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.</w:t>
      </w:r>
    </w:p>
    <w:p w:rsidR="004D2EF3" w:rsidRP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6.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Изменение редакций Договора-оферты № АМ-01 в дальнейшем осуществляется в порядке, предусмотренном самой Офертой. Заключение нового дополнительного соглашения при каждой новой редакции Оферты не требуется.</w:t>
      </w:r>
    </w:p>
    <w:p w:rsidR="004D2EF3" w:rsidRPr="004D2EF3" w:rsidRDefault="004D2EF3" w:rsidP="004D2EF3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7.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Настоящее Дополнительное соглашение вступает в силу с момента его подписания Сторонами и является неотъемлемой частью ранее заключенного Договора в части обязательств, сохраняющих силу согласно пункту 2 настоящего соглашения.</w:t>
      </w:r>
    </w:p>
    <w:p w:rsidR="004D2EF3" w:rsidRPr="004D2EF3" w:rsidRDefault="004D2EF3" w:rsidP="004D2EF3">
      <w:pPr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</w:pP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П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одписи сторон</w:t>
      </w:r>
    </w:p>
    <w:p w:rsidR="004D2EF3" w:rsidRDefault="004D2EF3" w:rsidP="004D2EF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proofErr w:type="gramStart"/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Поставщик: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 xml:space="preserve">  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ООО</w:t>
      </w:r>
      <w:proofErr w:type="gramEnd"/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«АВД Моторс»</w:t>
      </w:r>
      <w:r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 xml:space="preserve">                                    </w:t>
      </w:r>
      <w:r w:rsidRPr="004D2EF3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Покупатель: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>___________________________________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br/>
      </w:r>
    </w:p>
    <w:p w:rsidR="004D2EF3" w:rsidRDefault="004D2EF3" w:rsidP="004D2EF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</w:p>
    <w:p w:rsidR="004D2EF3" w:rsidRPr="004D2EF3" w:rsidRDefault="004D2EF3" w:rsidP="004D2EF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0"/>
          <w:szCs w:val="20"/>
          <w:lang w:eastAsia="ru-RU"/>
        </w:rPr>
      </w:pP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________________ / ________________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 xml:space="preserve">                                                                </w:t>
      </w:r>
      <w:r w:rsidRPr="004D2EF3">
        <w:rPr>
          <w:rFonts w:ascii="Segoe UI" w:eastAsia="Times New Roman" w:hAnsi="Segoe UI" w:cs="Segoe UI"/>
          <w:sz w:val="20"/>
          <w:szCs w:val="20"/>
          <w:lang w:eastAsia="ru-RU"/>
        </w:rPr>
        <w:t>________________ / ________________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r>
        <w:rPr>
          <w:rFonts w:ascii="Segoe UI" w:eastAsia="Times New Roman" w:hAnsi="Segoe UI" w:cs="Segoe UI"/>
          <w:sz w:val="20"/>
          <w:szCs w:val="20"/>
          <w:lang w:eastAsia="ru-RU"/>
        </w:rPr>
        <w:t xml:space="preserve">   </w:t>
      </w:r>
    </w:p>
    <w:sectPr w:rsidR="004D2EF3" w:rsidRPr="004D2EF3" w:rsidSect="004D2E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F3"/>
    <w:rsid w:val="004D2EF3"/>
    <w:rsid w:val="005E002F"/>
    <w:rsid w:val="0068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9D79B-32A0-45D3-83F5-F617EEB2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EF3"/>
  </w:style>
  <w:style w:type="paragraph" w:styleId="2">
    <w:name w:val="heading 2"/>
    <w:basedOn w:val="a"/>
    <w:link w:val="20"/>
    <w:uiPriority w:val="9"/>
    <w:qFormat/>
    <w:rsid w:val="004D2E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D2E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2E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2E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D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2EF3"/>
    <w:rPr>
      <w:b/>
      <w:bCs/>
    </w:rPr>
  </w:style>
  <w:style w:type="character" w:styleId="a5">
    <w:name w:val="Hyperlink"/>
    <w:basedOn w:val="a0"/>
    <w:uiPriority w:val="99"/>
    <w:semiHidden/>
    <w:unhideWhenUsed/>
    <w:rsid w:val="004D2E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9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vdmotors.ru/p/soglasheniya" TargetMode="External"/><Relationship Id="rId5" Type="http://schemas.openxmlformats.org/officeDocument/2006/relationships/hyperlink" Target="mailto:info@avdmotors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AVDMOTORS</dc:creator>
  <cp:keywords/>
  <dc:description/>
  <cp:lastModifiedBy>AVDMOTORS</cp:lastModifiedBy>
  <cp:revision>2</cp:revision>
  <dcterms:created xsi:type="dcterms:W3CDTF">2026-09-28T10:55:00Z</dcterms:created>
  <dcterms:modified xsi:type="dcterms:W3CDTF">2026-09-28T11:06:00Z</dcterms:modified>
</cp:coreProperties>
</file>