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6E8" w:rsidRDefault="000916E8" w:rsidP="008B6512">
      <w:pPr>
        <w:jc w:val="right"/>
        <w:rPr>
          <w:rFonts w:eastAsia="SimSun"/>
          <w:b/>
          <w:color w:val="0D0D0D" w:themeColor="text1" w:themeTint="F2"/>
          <w:sz w:val="36"/>
          <w:szCs w:val="36"/>
          <w:lang w:eastAsia="zh-CN"/>
        </w:rPr>
      </w:pPr>
    </w:p>
    <w:p w:rsidR="001C4D76" w:rsidRDefault="00C21C0D" w:rsidP="008B6512">
      <w:pPr>
        <w:jc w:val="right"/>
        <w:rPr>
          <w:rFonts w:eastAsia="SimSun"/>
          <w:b/>
          <w:color w:val="0D0D0D" w:themeColor="text1" w:themeTint="F2"/>
          <w:sz w:val="36"/>
          <w:szCs w:val="36"/>
          <w:lang w:eastAsia="zh-CN"/>
        </w:rPr>
      </w:pPr>
      <w:r>
        <w:rPr>
          <w:rFonts w:eastAsia="SimSun"/>
          <w:b/>
          <w:noProof/>
          <w:color w:val="0D0D0D" w:themeColor="text1" w:themeTint="F2"/>
          <w:sz w:val="36"/>
          <w:szCs w:val="36"/>
        </w:rPr>
        <w:drawing>
          <wp:inline distT="0" distB="0" distL="0" distR="0">
            <wp:extent cx="756361" cy="344828"/>
            <wp:effectExtent l="19050" t="0" r="5639" b="0"/>
            <wp:docPr id="2" name="Рисунок 2" descr="C:\Users\AVDMOTORS\Desktop\Документы\АВД Моторс\ЛОГО\Main_logo_AVD\005bff\Лого_без фон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VDMOTORS\Desktop\Документы\АВД Моторс\ЛОГО\Main_logo_AVD\005bff\Лого_без фона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819" cy="345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B6512" w:rsidRPr="008B6512">
        <w:rPr>
          <w:rFonts w:eastAsia="SimSun"/>
          <w:b/>
          <w:color w:val="0D0D0D" w:themeColor="text1" w:themeTint="F2"/>
          <w:sz w:val="36"/>
          <w:szCs w:val="36"/>
          <w:lang w:eastAsia="zh-CN"/>
        </w:rPr>
        <w:t xml:space="preserve">                   </w:t>
      </w:r>
    </w:p>
    <w:p w:rsidR="008B6512" w:rsidRPr="003F00B1" w:rsidRDefault="008B6512" w:rsidP="00F94579">
      <w:pPr>
        <w:rPr>
          <w:rFonts w:ascii="Tahoma" w:hAnsi="Tahoma" w:cs="Tahoma"/>
          <w:color w:val="000000"/>
          <w:sz w:val="16"/>
          <w:szCs w:val="16"/>
        </w:rPr>
      </w:pPr>
    </w:p>
    <w:p w:rsidR="001809D9" w:rsidRDefault="00487754" w:rsidP="00F94579">
      <w:pPr>
        <w:rPr>
          <w:rFonts w:ascii="Arial" w:hAnsi="Arial" w:cs="Arial"/>
          <w:sz w:val="12"/>
          <w:szCs w:val="12"/>
        </w:rPr>
      </w:pPr>
      <w:r w:rsidRPr="00F94579">
        <w:rPr>
          <w:rFonts w:ascii="Arial" w:hAnsi="Arial" w:cs="Arial"/>
          <w:sz w:val="12"/>
          <w:szCs w:val="12"/>
        </w:rPr>
        <w:t xml:space="preserve">115487 г. Москва, ул. </w:t>
      </w:r>
      <w:proofErr w:type="spellStart"/>
      <w:r w:rsidRPr="00F94579">
        <w:rPr>
          <w:rFonts w:ascii="Arial" w:hAnsi="Arial" w:cs="Arial"/>
          <w:sz w:val="12"/>
          <w:szCs w:val="12"/>
        </w:rPr>
        <w:t>Нагатинская</w:t>
      </w:r>
      <w:proofErr w:type="spellEnd"/>
      <w:r w:rsidRPr="00F94579">
        <w:rPr>
          <w:rFonts w:ascii="Arial" w:hAnsi="Arial" w:cs="Arial"/>
          <w:sz w:val="12"/>
          <w:szCs w:val="12"/>
        </w:rPr>
        <w:t>,  д. 16, стр. 9, этаж 1 пом.  II ком. 8, офис 25.</w:t>
      </w:r>
      <w:r w:rsidR="00F94579" w:rsidRPr="00F94579">
        <w:rPr>
          <w:rFonts w:ascii="Arial" w:hAnsi="Arial" w:cs="Arial"/>
          <w:sz w:val="12"/>
          <w:szCs w:val="12"/>
        </w:rPr>
        <w:t xml:space="preserve">   </w:t>
      </w:r>
      <w:bookmarkStart w:id="0" w:name="OLE_LINK1"/>
      <w:r w:rsidR="001809D9">
        <w:rPr>
          <w:rFonts w:ascii="Arial" w:hAnsi="Arial" w:cs="Arial"/>
          <w:sz w:val="12"/>
          <w:szCs w:val="12"/>
        </w:rPr>
        <w:t xml:space="preserve"> </w:t>
      </w:r>
      <w:r w:rsidR="00CB6A33" w:rsidRPr="00F94579">
        <w:rPr>
          <w:rFonts w:ascii="Tahoma" w:hAnsi="Tahoma" w:cs="Tahoma"/>
          <w:bCs/>
          <w:sz w:val="12"/>
          <w:szCs w:val="12"/>
        </w:rPr>
        <w:t>тел (499) 740-47-47</w:t>
      </w:r>
      <w:r w:rsidR="008B6512" w:rsidRPr="00F94579">
        <w:rPr>
          <w:rFonts w:ascii="Tahoma" w:hAnsi="Tahoma" w:cs="Tahoma"/>
          <w:bCs/>
          <w:sz w:val="12"/>
          <w:szCs w:val="12"/>
        </w:rPr>
        <w:t xml:space="preserve">, </w:t>
      </w:r>
      <w:r w:rsidR="008B6512" w:rsidRPr="00F94579">
        <w:rPr>
          <w:rFonts w:eastAsia="SimSun"/>
          <w:sz w:val="12"/>
          <w:szCs w:val="12"/>
          <w:lang w:eastAsia="zh-CN"/>
        </w:rPr>
        <w:t>Е-</w:t>
      </w:r>
      <w:r w:rsidR="008B6512" w:rsidRPr="00F94579">
        <w:rPr>
          <w:rFonts w:eastAsia="SimSun"/>
          <w:sz w:val="12"/>
          <w:szCs w:val="12"/>
          <w:lang w:val="en-US" w:eastAsia="zh-CN"/>
        </w:rPr>
        <w:t>mail</w:t>
      </w:r>
      <w:r w:rsidR="008B6512" w:rsidRPr="00F94579">
        <w:rPr>
          <w:rFonts w:eastAsia="SimSun"/>
          <w:sz w:val="12"/>
          <w:szCs w:val="12"/>
          <w:lang w:eastAsia="zh-CN"/>
        </w:rPr>
        <w:t xml:space="preserve">: </w:t>
      </w:r>
      <w:hyperlink r:id="rId5" w:history="1">
        <w:r w:rsidR="008B6512" w:rsidRPr="00F94579">
          <w:rPr>
            <w:rStyle w:val="a3"/>
            <w:rFonts w:eastAsia="SimSun"/>
            <w:sz w:val="12"/>
            <w:szCs w:val="12"/>
            <w:lang w:val="en-US" w:eastAsia="zh-CN"/>
          </w:rPr>
          <w:t>info</w:t>
        </w:r>
        <w:r w:rsidR="008B6512" w:rsidRPr="00F94579">
          <w:rPr>
            <w:rStyle w:val="a3"/>
            <w:rFonts w:eastAsia="SimSun"/>
            <w:sz w:val="12"/>
            <w:szCs w:val="12"/>
            <w:lang w:eastAsia="zh-CN"/>
          </w:rPr>
          <w:t>@</w:t>
        </w:r>
        <w:proofErr w:type="spellStart"/>
        <w:r w:rsidR="008B6512" w:rsidRPr="00F94579">
          <w:rPr>
            <w:rStyle w:val="a3"/>
            <w:rFonts w:eastAsia="SimSun"/>
            <w:sz w:val="12"/>
            <w:szCs w:val="12"/>
            <w:lang w:val="en-US" w:eastAsia="zh-CN"/>
          </w:rPr>
          <w:t>avdmotors</w:t>
        </w:r>
        <w:proofErr w:type="spellEnd"/>
        <w:r w:rsidR="008B6512" w:rsidRPr="00F94579">
          <w:rPr>
            <w:rStyle w:val="a3"/>
            <w:rFonts w:eastAsia="SimSun"/>
            <w:sz w:val="12"/>
            <w:szCs w:val="12"/>
            <w:lang w:eastAsia="zh-CN"/>
          </w:rPr>
          <w:t>.</w:t>
        </w:r>
        <w:r w:rsidR="008B6512" w:rsidRPr="00F94579">
          <w:rPr>
            <w:rStyle w:val="a3"/>
            <w:rFonts w:eastAsia="SimSun"/>
            <w:sz w:val="12"/>
            <w:szCs w:val="12"/>
            <w:lang w:val="en-US" w:eastAsia="zh-CN"/>
          </w:rPr>
          <w:t>ru</w:t>
        </w:r>
      </w:hyperlink>
      <w:r w:rsidR="00F94579" w:rsidRPr="00F94579">
        <w:rPr>
          <w:rFonts w:ascii="Arial" w:hAnsi="Arial" w:cs="Arial"/>
          <w:sz w:val="12"/>
          <w:szCs w:val="12"/>
        </w:rPr>
        <w:t xml:space="preserve">  </w:t>
      </w:r>
      <w:r w:rsidR="001809D9">
        <w:rPr>
          <w:rFonts w:ascii="Arial" w:hAnsi="Arial" w:cs="Arial"/>
          <w:sz w:val="12"/>
          <w:szCs w:val="12"/>
        </w:rPr>
        <w:t xml:space="preserve"> </w:t>
      </w:r>
    </w:p>
    <w:p w:rsidR="008B6512" w:rsidRPr="001809D9" w:rsidRDefault="008B6512" w:rsidP="00F94579">
      <w:pPr>
        <w:rPr>
          <w:rFonts w:ascii="Arial" w:hAnsi="Arial" w:cs="Arial"/>
          <w:sz w:val="12"/>
          <w:szCs w:val="12"/>
        </w:rPr>
      </w:pPr>
      <w:r w:rsidRPr="00F94579">
        <w:rPr>
          <w:rFonts w:ascii="Tahoma" w:hAnsi="Tahoma" w:cs="Tahoma"/>
          <w:bCs/>
          <w:sz w:val="12"/>
          <w:szCs w:val="12"/>
        </w:rPr>
        <w:t>ИНН/</w:t>
      </w:r>
      <w:proofErr w:type="gramStart"/>
      <w:r w:rsidRPr="00F94579">
        <w:rPr>
          <w:rFonts w:ascii="Tahoma" w:hAnsi="Tahoma" w:cs="Tahoma"/>
          <w:bCs/>
          <w:sz w:val="12"/>
          <w:szCs w:val="12"/>
        </w:rPr>
        <w:t>КПП :</w:t>
      </w:r>
      <w:proofErr w:type="gramEnd"/>
      <w:r w:rsidRPr="00F94579">
        <w:rPr>
          <w:rFonts w:ascii="Tahoma" w:hAnsi="Tahoma" w:cs="Tahoma"/>
          <w:bCs/>
          <w:sz w:val="12"/>
          <w:szCs w:val="12"/>
        </w:rPr>
        <w:t xml:space="preserve"> 7724382004/772401001, ОГРН: 1167746870851</w:t>
      </w:r>
    </w:p>
    <w:p w:rsidR="00F94579" w:rsidRPr="00F94579" w:rsidRDefault="004C32B6" w:rsidP="00F94579">
      <w:pPr>
        <w:rPr>
          <w:rFonts w:ascii="Arial" w:hAnsi="Arial" w:cs="Arial"/>
          <w:sz w:val="12"/>
          <w:szCs w:val="12"/>
        </w:rPr>
      </w:pPr>
      <w:r>
        <w:rPr>
          <w:rFonts w:ascii="Tahoma" w:hAnsi="Tahoma" w:cs="Tahoma"/>
          <w:bCs/>
          <w:sz w:val="12"/>
          <w:szCs w:val="12"/>
        </w:rPr>
        <w:pict>
          <v:rect id="_x0000_i1025" style="width:0;height:1.5pt" o:hralign="center" o:hrstd="t" o:hr="t" fillcolor="#a0a0a0" stroked="f"/>
        </w:pict>
      </w:r>
    </w:p>
    <w:p w:rsidR="008B6512" w:rsidRPr="003F00B1" w:rsidRDefault="008B6512" w:rsidP="008B6512">
      <w:pPr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               </w:t>
      </w:r>
      <w:bookmarkEnd w:id="0"/>
    </w:p>
    <w:p w:rsidR="008B6512" w:rsidRDefault="008B6512" w:rsidP="008B6512">
      <w:pPr>
        <w:jc w:val="center"/>
        <w:rPr>
          <w:rFonts w:eastAsia="SimSun"/>
          <w:b/>
          <w:sz w:val="36"/>
          <w:szCs w:val="36"/>
          <w:lang w:eastAsia="zh-CN"/>
        </w:rPr>
      </w:pPr>
    </w:p>
    <w:p w:rsidR="008B6512" w:rsidRDefault="008B6512" w:rsidP="008B6512">
      <w:pPr>
        <w:jc w:val="center"/>
        <w:rPr>
          <w:rFonts w:eastAsia="SimSun"/>
          <w:b/>
          <w:sz w:val="36"/>
          <w:szCs w:val="36"/>
          <w:lang w:eastAsia="zh-CN"/>
        </w:rPr>
      </w:pPr>
    </w:p>
    <w:p w:rsidR="008B6512" w:rsidRPr="008B6512" w:rsidRDefault="008B6512" w:rsidP="008B6512">
      <w:pPr>
        <w:rPr>
          <w:rFonts w:eastAsia="SimSun"/>
          <w:b/>
          <w:sz w:val="36"/>
          <w:szCs w:val="36"/>
          <w:lang w:eastAsia="zh-CN"/>
        </w:rPr>
      </w:pPr>
    </w:p>
    <w:p w:rsidR="008B6512" w:rsidRPr="00D21ED0" w:rsidRDefault="008B6512" w:rsidP="008B6512">
      <w:pPr>
        <w:rPr>
          <w:rFonts w:ascii="Arial" w:eastAsia="SimSun" w:hAnsi="Arial" w:cs="Arial"/>
          <w:b/>
          <w:sz w:val="36"/>
          <w:szCs w:val="36"/>
          <w:lang w:eastAsia="zh-CN"/>
        </w:rPr>
      </w:pPr>
    </w:p>
    <w:p w:rsidR="008B6512" w:rsidRPr="004C32B6" w:rsidRDefault="008B6512" w:rsidP="008B6512">
      <w:pPr>
        <w:rPr>
          <w:rFonts w:ascii="Manrope" w:eastAsia="SimSun" w:hAnsi="Manrope" w:cs="Arial"/>
          <w:color w:val="000000" w:themeColor="text1"/>
          <w:sz w:val="40"/>
          <w:szCs w:val="40"/>
          <w:lang w:eastAsia="zh-CN"/>
        </w:rPr>
      </w:pPr>
      <w:r w:rsidRPr="004C32B6">
        <w:rPr>
          <w:rFonts w:ascii="Manrope" w:eastAsia="SimSun" w:hAnsi="Manrope" w:cs="Arial"/>
          <w:color w:val="000000" w:themeColor="text1"/>
          <w:sz w:val="40"/>
          <w:szCs w:val="40"/>
          <w:lang w:eastAsia="zh-CN"/>
        </w:rPr>
        <w:t>ООО «АВД МОТОРС»</w:t>
      </w:r>
    </w:p>
    <w:p w:rsidR="008B6512" w:rsidRPr="004C32B6" w:rsidRDefault="008B6512" w:rsidP="008B6512">
      <w:pPr>
        <w:rPr>
          <w:rFonts w:ascii="Manrope" w:hAnsi="Manrope" w:cs="Arial"/>
          <w:bCs/>
        </w:rPr>
      </w:pPr>
      <w:bookmarkStart w:id="1" w:name="_GoBack"/>
      <w:bookmarkEnd w:id="1"/>
    </w:p>
    <w:p w:rsidR="008B6512" w:rsidRPr="004C32B6" w:rsidRDefault="008B6512" w:rsidP="008B6512">
      <w:pPr>
        <w:jc w:val="both"/>
        <w:rPr>
          <w:rFonts w:ascii="Manrope" w:hAnsi="Manrope" w:cs="Arial"/>
          <w:bCs/>
        </w:rPr>
      </w:pPr>
      <w:r w:rsidRPr="004C32B6">
        <w:rPr>
          <w:rFonts w:ascii="Manrope" w:hAnsi="Manrope" w:cs="Arial"/>
          <w:bCs/>
        </w:rPr>
        <w:t>ИНН/КПП: 7724382004 / 772401001</w:t>
      </w:r>
    </w:p>
    <w:p w:rsidR="008B6512" w:rsidRPr="004C32B6" w:rsidRDefault="008B6512" w:rsidP="008B6512">
      <w:pPr>
        <w:jc w:val="both"/>
        <w:rPr>
          <w:rFonts w:ascii="Manrope" w:hAnsi="Manrope" w:cs="Arial"/>
          <w:bCs/>
        </w:rPr>
      </w:pPr>
      <w:r w:rsidRPr="004C32B6">
        <w:rPr>
          <w:rFonts w:ascii="Manrope" w:hAnsi="Manrope" w:cs="Arial"/>
          <w:bCs/>
        </w:rPr>
        <w:t>ОГРН: 1167746870851</w:t>
      </w:r>
    </w:p>
    <w:p w:rsidR="008B6512" w:rsidRPr="004C32B6" w:rsidRDefault="008B6512" w:rsidP="008B6512">
      <w:pPr>
        <w:jc w:val="both"/>
        <w:rPr>
          <w:rFonts w:ascii="Manrope" w:hAnsi="Manrope" w:cs="Arial"/>
        </w:rPr>
      </w:pPr>
      <w:r w:rsidRPr="004C32B6">
        <w:rPr>
          <w:rFonts w:ascii="Manrope" w:hAnsi="Manrope" w:cs="Arial"/>
          <w:bCs/>
        </w:rPr>
        <w:t xml:space="preserve">ОКПО: </w:t>
      </w:r>
      <w:r w:rsidRPr="004C32B6">
        <w:rPr>
          <w:rFonts w:ascii="Manrope" w:hAnsi="Manrope" w:cs="Arial"/>
        </w:rPr>
        <w:t>04590562</w:t>
      </w:r>
    </w:p>
    <w:p w:rsidR="008B6512" w:rsidRPr="004C32B6" w:rsidRDefault="008B6512" w:rsidP="008B6512">
      <w:pPr>
        <w:jc w:val="both"/>
        <w:rPr>
          <w:rFonts w:ascii="Manrope" w:hAnsi="Manrope" w:cs="Arial"/>
        </w:rPr>
      </w:pPr>
      <w:r w:rsidRPr="004C32B6">
        <w:rPr>
          <w:rFonts w:ascii="Manrope" w:hAnsi="Manrope" w:cs="Arial"/>
        </w:rPr>
        <w:t>ОКАТО: 45296571000</w:t>
      </w:r>
    </w:p>
    <w:p w:rsidR="008B6512" w:rsidRPr="004C32B6" w:rsidRDefault="008B6512" w:rsidP="008B6512">
      <w:pPr>
        <w:rPr>
          <w:rFonts w:ascii="Manrope" w:hAnsi="Manrope" w:cs="Arial"/>
          <w:bCs/>
        </w:rPr>
      </w:pPr>
    </w:p>
    <w:p w:rsidR="008B6512" w:rsidRPr="004C32B6" w:rsidRDefault="008B6512" w:rsidP="008B6512">
      <w:pPr>
        <w:widowControl w:val="0"/>
        <w:autoSpaceDE w:val="0"/>
        <w:autoSpaceDN w:val="0"/>
        <w:adjustRightInd w:val="0"/>
        <w:spacing w:before="240"/>
        <w:ind w:right="92"/>
        <w:jc w:val="both"/>
        <w:rPr>
          <w:rFonts w:ascii="Manrope" w:hAnsi="Manrope" w:cs="Arial"/>
          <w:color w:val="000000"/>
        </w:rPr>
      </w:pPr>
      <w:r w:rsidRPr="004C32B6">
        <w:rPr>
          <w:rFonts w:ascii="Manrope" w:hAnsi="Manrope" w:cs="Arial"/>
          <w:bCs/>
        </w:rPr>
        <w:t xml:space="preserve">Банк: </w:t>
      </w:r>
      <w:r w:rsidRPr="004C32B6">
        <w:rPr>
          <w:rFonts w:ascii="Manrope" w:hAnsi="Manrope" w:cs="Arial"/>
          <w:color w:val="000000"/>
        </w:rPr>
        <w:t>АО "АЛЬФА-БАНК" (ИНН 7728168971, ОГРН 1027700067328)</w:t>
      </w:r>
    </w:p>
    <w:p w:rsidR="008B6512" w:rsidRPr="004C32B6" w:rsidRDefault="008B6512" w:rsidP="008B6512">
      <w:pPr>
        <w:rPr>
          <w:rFonts w:ascii="Manrope" w:hAnsi="Manrope" w:cs="Arial"/>
          <w:bCs/>
        </w:rPr>
      </w:pPr>
      <w:r w:rsidRPr="004C32B6">
        <w:rPr>
          <w:rFonts w:ascii="Manrope" w:hAnsi="Manrope" w:cs="Arial"/>
          <w:bCs/>
        </w:rPr>
        <w:t xml:space="preserve">БИК: </w:t>
      </w:r>
      <w:r w:rsidRPr="004C32B6">
        <w:rPr>
          <w:rFonts w:ascii="Manrope" w:hAnsi="Manrope" w:cs="Arial"/>
          <w:color w:val="000000"/>
        </w:rPr>
        <w:t>044525593</w:t>
      </w:r>
    </w:p>
    <w:p w:rsidR="008B6512" w:rsidRPr="004C32B6" w:rsidRDefault="008B6512" w:rsidP="008B6512">
      <w:pPr>
        <w:rPr>
          <w:rFonts w:ascii="Manrope" w:hAnsi="Manrope" w:cs="Arial"/>
          <w:bCs/>
        </w:rPr>
      </w:pPr>
      <w:r w:rsidRPr="004C32B6">
        <w:rPr>
          <w:rFonts w:ascii="Manrope" w:hAnsi="Manrope" w:cs="Arial"/>
          <w:bCs/>
        </w:rPr>
        <w:t xml:space="preserve">Р/С: </w:t>
      </w:r>
      <w:r w:rsidR="00F71235" w:rsidRPr="004C32B6">
        <w:rPr>
          <w:rFonts w:ascii="Manrope" w:hAnsi="Manrope" w:cs="Arial"/>
          <w:bCs/>
        </w:rPr>
        <w:t>40702810501400008122</w:t>
      </w:r>
    </w:p>
    <w:p w:rsidR="008B6512" w:rsidRPr="004C32B6" w:rsidRDefault="008B6512" w:rsidP="008B6512">
      <w:pPr>
        <w:rPr>
          <w:rFonts w:ascii="Manrope" w:eastAsia="SimSun" w:hAnsi="Manrope" w:cs="Arial"/>
          <w:bCs/>
        </w:rPr>
      </w:pPr>
      <w:r w:rsidRPr="004C32B6">
        <w:rPr>
          <w:rFonts w:ascii="Manrope" w:hAnsi="Manrope" w:cs="Arial"/>
          <w:bCs/>
        </w:rPr>
        <w:t xml:space="preserve">К/С: </w:t>
      </w:r>
      <w:r w:rsidRPr="004C32B6">
        <w:rPr>
          <w:rFonts w:ascii="Manrope" w:hAnsi="Manrope" w:cs="Arial"/>
          <w:color w:val="000000"/>
        </w:rPr>
        <w:t>30101810200000000593 в ОПЕРУ МОСКВА</w:t>
      </w:r>
    </w:p>
    <w:p w:rsidR="008B6512" w:rsidRPr="004C32B6" w:rsidRDefault="008B6512">
      <w:pPr>
        <w:rPr>
          <w:rFonts w:ascii="Manrope" w:hAnsi="Manrope" w:cs="Arial"/>
        </w:rPr>
      </w:pPr>
    </w:p>
    <w:p w:rsidR="008B6512" w:rsidRPr="004C32B6" w:rsidRDefault="008B6512">
      <w:pPr>
        <w:rPr>
          <w:rFonts w:ascii="Manrope" w:hAnsi="Manrope" w:cs="Arial"/>
        </w:rPr>
      </w:pPr>
      <w:r w:rsidRPr="004C32B6">
        <w:rPr>
          <w:rFonts w:ascii="Manrope" w:hAnsi="Manrope" w:cs="Arial"/>
        </w:rPr>
        <w:t>Юридический адрес:</w:t>
      </w:r>
    </w:p>
    <w:p w:rsidR="008B6512" w:rsidRPr="004C32B6" w:rsidRDefault="002F178A">
      <w:pPr>
        <w:rPr>
          <w:rFonts w:ascii="Manrope" w:hAnsi="Manrope" w:cs="Arial"/>
        </w:rPr>
      </w:pPr>
      <w:r w:rsidRPr="004C32B6">
        <w:rPr>
          <w:rFonts w:ascii="Manrope" w:hAnsi="Manrope" w:cs="Arial"/>
        </w:rPr>
        <w:t xml:space="preserve">115487 г. Москва, ул. </w:t>
      </w:r>
      <w:proofErr w:type="spellStart"/>
      <w:r w:rsidRPr="004C32B6">
        <w:rPr>
          <w:rFonts w:ascii="Manrope" w:hAnsi="Manrope" w:cs="Arial"/>
        </w:rPr>
        <w:t>Нагатинская</w:t>
      </w:r>
      <w:proofErr w:type="spellEnd"/>
      <w:r w:rsidRPr="004C32B6">
        <w:rPr>
          <w:rFonts w:ascii="Manrope" w:hAnsi="Manrope" w:cs="Arial"/>
        </w:rPr>
        <w:t xml:space="preserve">,  д. </w:t>
      </w:r>
      <w:r w:rsidR="008B6512" w:rsidRPr="004C32B6">
        <w:rPr>
          <w:rFonts w:ascii="Manrope" w:hAnsi="Manrope" w:cs="Arial"/>
        </w:rPr>
        <w:t xml:space="preserve">16, </w:t>
      </w:r>
    </w:p>
    <w:p w:rsidR="005527FC" w:rsidRPr="004C32B6" w:rsidRDefault="002F178A">
      <w:pPr>
        <w:rPr>
          <w:rFonts w:ascii="Manrope" w:hAnsi="Manrope" w:cs="Arial"/>
        </w:rPr>
      </w:pPr>
      <w:r w:rsidRPr="004C32B6">
        <w:rPr>
          <w:rFonts w:ascii="Manrope" w:hAnsi="Manrope" w:cs="Arial"/>
        </w:rPr>
        <w:t>стр.</w:t>
      </w:r>
      <w:r w:rsidR="00180BBB" w:rsidRPr="004C32B6">
        <w:rPr>
          <w:rFonts w:ascii="Manrope" w:hAnsi="Manrope" w:cs="Arial"/>
        </w:rPr>
        <w:t xml:space="preserve"> 9, этаж</w:t>
      </w:r>
      <w:r w:rsidR="008B6512" w:rsidRPr="004C32B6">
        <w:rPr>
          <w:rFonts w:ascii="Manrope" w:hAnsi="Manrope" w:cs="Arial"/>
        </w:rPr>
        <w:t xml:space="preserve"> 1</w:t>
      </w:r>
      <w:r w:rsidR="00C825D8" w:rsidRPr="004C32B6">
        <w:rPr>
          <w:rFonts w:ascii="Manrope" w:hAnsi="Manrope" w:cs="Arial"/>
        </w:rPr>
        <w:t xml:space="preserve"> пом.</w:t>
      </w:r>
      <w:r w:rsidR="008B6512" w:rsidRPr="004C32B6">
        <w:rPr>
          <w:rFonts w:ascii="Manrope" w:hAnsi="Manrope" w:cs="Arial"/>
        </w:rPr>
        <w:t xml:space="preserve"> </w:t>
      </w:r>
      <w:r w:rsidRPr="004C32B6">
        <w:rPr>
          <w:rFonts w:ascii="Manrope" w:hAnsi="Manrope" w:cs="Arial"/>
        </w:rPr>
        <w:t xml:space="preserve"> II</w:t>
      </w:r>
      <w:r w:rsidR="008B6512" w:rsidRPr="004C32B6">
        <w:rPr>
          <w:rFonts w:ascii="Manrope" w:hAnsi="Manrope" w:cs="Arial"/>
        </w:rPr>
        <w:t xml:space="preserve"> </w:t>
      </w:r>
      <w:r w:rsidR="00C825D8" w:rsidRPr="004C32B6">
        <w:rPr>
          <w:rFonts w:ascii="Manrope" w:hAnsi="Manrope" w:cs="Arial"/>
        </w:rPr>
        <w:t>ком.</w:t>
      </w:r>
      <w:r w:rsidRPr="004C32B6">
        <w:rPr>
          <w:rFonts w:ascii="Manrope" w:hAnsi="Manrope" w:cs="Arial"/>
        </w:rPr>
        <w:t xml:space="preserve"> </w:t>
      </w:r>
      <w:r w:rsidR="008B6512" w:rsidRPr="004C32B6">
        <w:rPr>
          <w:rFonts w:ascii="Manrope" w:hAnsi="Manrope" w:cs="Arial"/>
        </w:rPr>
        <w:t xml:space="preserve">8, </w:t>
      </w:r>
      <w:r w:rsidRPr="004C32B6">
        <w:rPr>
          <w:rFonts w:ascii="Manrope" w:hAnsi="Manrope" w:cs="Arial"/>
        </w:rPr>
        <w:t>офис</w:t>
      </w:r>
      <w:r w:rsidR="008B6512" w:rsidRPr="004C32B6">
        <w:rPr>
          <w:rFonts w:ascii="Manrope" w:hAnsi="Manrope" w:cs="Arial"/>
        </w:rPr>
        <w:t xml:space="preserve"> 25</w:t>
      </w:r>
      <w:r w:rsidRPr="004C32B6">
        <w:rPr>
          <w:rFonts w:ascii="Manrope" w:hAnsi="Manrope" w:cs="Arial"/>
        </w:rPr>
        <w:t xml:space="preserve">. </w:t>
      </w:r>
      <w:r w:rsidR="008B6512" w:rsidRPr="004C32B6">
        <w:rPr>
          <w:rFonts w:ascii="Manrope" w:hAnsi="Manrope" w:cs="Arial"/>
        </w:rPr>
        <w:t xml:space="preserve"> </w:t>
      </w:r>
    </w:p>
    <w:p w:rsidR="008B6512" w:rsidRPr="004C32B6" w:rsidRDefault="008B6512">
      <w:pPr>
        <w:rPr>
          <w:rFonts w:ascii="Manrope" w:hAnsi="Manrope" w:cs="Arial"/>
          <w:color w:val="000000" w:themeColor="text1"/>
        </w:rPr>
      </w:pPr>
    </w:p>
    <w:p w:rsidR="008B6512" w:rsidRPr="004C32B6" w:rsidRDefault="008B6512" w:rsidP="008B6512">
      <w:pPr>
        <w:jc w:val="both"/>
        <w:rPr>
          <w:rFonts w:ascii="Manrope" w:hAnsi="Manrope" w:cs="Arial"/>
          <w:bCs/>
          <w:color w:val="000000" w:themeColor="text1"/>
        </w:rPr>
      </w:pPr>
      <w:r w:rsidRPr="004C32B6">
        <w:rPr>
          <w:rFonts w:ascii="Manrope" w:hAnsi="Manrope" w:cs="Arial"/>
          <w:bCs/>
          <w:color w:val="000000" w:themeColor="text1"/>
        </w:rPr>
        <w:t xml:space="preserve">Фактический адрес: </w:t>
      </w:r>
      <w:r w:rsidR="00BE05DB" w:rsidRPr="004C32B6">
        <w:rPr>
          <w:rFonts w:ascii="Manrope" w:hAnsi="Manrope" w:cs="Arial"/>
          <w:bCs/>
          <w:color w:val="000000" w:themeColor="text1"/>
        </w:rPr>
        <w:t xml:space="preserve">123007, </w:t>
      </w:r>
      <w:r w:rsidR="004C32B6" w:rsidRPr="004C32B6">
        <w:rPr>
          <w:rFonts w:ascii="Manrope" w:hAnsi="Manrope"/>
          <w:color w:val="000000" w:themeColor="text1"/>
          <w:spacing w:val="2"/>
          <w:sz w:val="27"/>
          <w:szCs w:val="27"/>
        </w:rPr>
        <w:t>г. Москва, ул. 5-Магистральная, дом.15, стр.4.</w:t>
      </w:r>
    </w:p>
    <w:p w:rsidR="00346CF4" w:rsidRPr="004C32B6" w:rsidRDefault="00346CF4" w:rsidP="008B6512">
      <w:pPr>
        <w:jc w:val="both"/>
        <w:rPr>
          <w:rFonts w:ascii="Manrope" w:hAnsi="Manrope" w:cs="Arial"/>
          <w:bCs/>
        </w:rPr>
      </w:pPr>
    </w:p>
    <w:p w:rsidR="008B6512" w:rsidRPr="004C32B6" w:rsidRDefault="001A02D0" w:rsidP="008B6512">
      <w:pPr>
        <w:jc w:val="both"/>
        <w:rPr>
          <w:rFonts w:ascii="Manrope" w:hAnsi="Manrope" w:cs="Arial"/>
          <w:bCs/>
        </w:rPr>
      </w:pPr>
      <w:r w:rsidRPr="004C32B6">
        <w:rPr>
          <w:rFonts w:ascii="Manrope" w:hAnsi="Manrope" w:cs="Arial"/>
          <w:bCs/>
        </w:rPr>
        <w:t>Тел/Факс: +7 (499) 740-47-47</w:t>
      </w:r>
      <w:r w:rsidR="008B6512" w:rsidRPr="004C32B6">
        <w:rPr>
          <w:rFonts w:ascii="Manrope" w:hAnsi="Manrope" w:cs="Arial"/>
          <w:bCs/>
        </w:rPr>
        <w:t xml:space="preserve">, </w:t>
      </w:r>
    </w:p>
    <w:p w:rsidR="008B6512" w:rsidRPr="004C32B6" w:rsidRDefault="008B6512" w:rsidP="008B6512">
      <w:pPr>
        <w:jc w:val="both"/>
        <w:rPr>
          <w:rFonts w:ascii="Manrope" w:hAnsi="Manrope" w:cs="Arial"/>
          <w:bCs/>
          <w:lang w:val="en-US"/>
        </w:rPr>
      </w:pPr>
      <w:r w:rsidRPr="004C32B6">
        <w:rPr>
          <w:rFonts w:ascii="Manrope" w:hAnsi="Manrope" w:cs="Arial"/>
          <w:bCs/>
          <w:lang w:val="en-US"/>
        </w:rPr>
        <w:t xml:space="preserve">E-Mail: </w:t>
      </w:r>
      <w:hyperlink r:id="rId6" w:history="1">
        <w:r w:rsidRPr="004C32B6">
          <w:rPr>
            <w:rStyle w:val="a3"/>
            <w:rFonts w:ascii="Manrope" w:hAnsi="Manrope" w:cs="Arial"/>
            <w:lang w:val="en-US"/>
          </w:rPr>
          <w:t>info@avdmotors.ru</w:t>
        </w:r>
      </w:hyperlink>
    </w:p>
    <w:p w:rsidR="008B6512" w:rsidRPr="004C32B6" w:rsidRDefault="004C32B6" w:rsidP="008B6512">
      <w:pPr>
        <w:jc w:val="both"/>
        <w:rPr>
          <w:rFonts w:ascii="Manrope" w:hAnsi="Manrope" w:cs="Arial"/>
          <w:lang w:val="en-US"/>
        </w:rPr>
      </w:pPr>
      <w:hyperlink r:id="rId7" w:history="1">
        <w:r w:rsidR="008B6512" w:rsidRPr="004C32B6">
          <w:rPr>
            <w:rStyle w:val="a3"/>
            <w:rFonts w:ascii="Manrope" w:hAnsi="Manrope" w:cs="Arial"/>
            <w:bCs/>
            <w:lang w:val="en-US"/>
          </w:rPr>
          <w:t>www.avdmotors.ru</w:t>
        </w:r>
      </w:hyperlink>
    </w:p>
    <w:p w:rsidR="008B6512" w:rsidRPr="004C32B6" w:rsidRDefault="008B6512" w:rsidP="008B6512">
      <w:pPr>
        <w:jc w:val="both"/>
        <w:rPr>
          <w:rFonts w:ascii="Manrope" w:hAnsi="Manrope" w:cs="Arial"/>
          <w:lang w:val="en-US"/>
        </w:rPr>
      </w:pPr>
    </w:p>
    <w:p w:rsidR="0052068D" w:rsidRPr="004C32B6" w:rsidRDefault="0052068D" w:rsidP="008B6512">
      <w:pPr>
        <w:jc w:val="both"/>
        <w:rPr>
          <w:rFonts w:ascii="Manrope" w:hAnsi="Manrope" w:cs="Arial"/>
        </w:rPr>
      </w:pPr>
      <w:r w:rsidRPr="004C32B6">
        <w:rPr>
          <w:rFonts w:ascii="Manrope" w:hAnsi="Manrope" w:cs="Arial"/>
        </w:rPr>
        <w:t>Генеральный директор Шкотов Д.А.</w:t>
      </w:r>
    </w:p>
    <w:p w:rsidR="00FA59C8" w:rsidRPr="004C32B6" w:rsidRDefault="00FA59C8" w:rsidP="008B6512">
      <w:pPr>
        <w:jc w:val="both"/>
        <w:rPr>
          <w:rFonts w:ascii="Manrope" w:hAnsi="Manrope" w:cs="Arial"/>
        </w:rPr>
      </w:pPr>
      <w:r w:rsidRPr="004C32B6">
        <w:rPr>
          <w:rFonts w:ascii="Manrope" w:hAnsi="Manrope" w:cs="Arial"/>
        </w:rPr>
        <w:t>Главный бухгалтер Веселова Г.А.</w:t>
      </w:r>
    </w:p>
    <w:p w:rsidR="001C4D76" w:rsidRPr="001C4D76" w:rsidRDefault="001C4D76" w:rsidP="00A85444">
      <w:pPr>
        <w:jc w:val="right"/>
        <w:rPr>
          <w:rFonts w:asciiTheme="minorHAnsi" w:hAnsiTheme="minorHAnsi"/>
        </w:rPr>
      </w:pPr>
    </w:p>
    <w:p w:rsidR="008B6512" w:rsidRPr="0052068D" w:rsidRDefault="008B6512" w:rsidP="008B6512">
      <w:pPr>
        <w:jc w:val="both"/>
        <w:rPr>
          <w:rStyle w:val="a3"/>
          <w:rFonts w:ascii="Helvetica Narrow" w:hAnsi="Helvetica Narrow" w:cs="Arial"/>
          <w:bCs/>
          <w:color w:val="auto"/>
          <w:u w:val="none"/>
        </w:rPr>
      </w:pPr>
    </w:p>
    <w:p w:rsidR="008B6512" w:rsidRDefault="008B6512" w:rsidP="008B6512">
      <w:pPr>
        <w:rPr>
          <w:rFonts w:ascii="Arial" w:hAnsi="Arial" w:cs="Arial"/>
          <w:bCs/>
        </w:rPr>
      </w:pPr>
    </w:p>
    <w:p w:rsidR="008B6512" w:rsidRPr="008B6512" w:rsidRDefault="008B6512">
      <w:pPr>
        <w:rPr>
          <w:sz w:val="28"/>
          <w:szCs w:val="28"/>
        </w:rPr>
      </w:pPr>
    </w:p>
    <w:sectPr w:rsidR="008B6512" w:rsidRPr="008B6512" w:rsidSect="00F94579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rope">
    <w:panose1 w:val="00000000000000000000"/>
    <w:charset w:val="CC"/>
    <w:family w:val="auto"/>
    <w:pitch w:val="variable"/>
    <w:sig w:usb0="A00002BF" w:usb1="5000206B" w:usb2="00000000" w:usb3="00000000" w:csb0="0000019F" w:csb1="00000000"/>
  </w:font>
  <w:font w:name="Helvetica Narrow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B6512"/>
    <w:rsid w:val="000916E8"/>
    <w:rsid w:val="00161B84"/>
    <w:rsid w:val="001809D9"/>
    <w:rsid w:val="00180BBB"/>
    <w:rsid w:val="001A02D0"/>
    <w:rsid w:val="001C4D76"/>
    <w:rsid w:val="002B4098"/>
    <w:rsid w:val="002F178A"/>
    <w:rsid w:val="0030704C"/>
    <w:rsid w:val="00346CF4"/>
    <w:rsid w:val="00487754"/>
    <w:rsid w:val="004C32B6"/>
    <w:rsid w:val="0052068D"/>
    <w:rsid w:val="005706B3"/>
    <w:rsid w:val="00677C50"/>
    <w:rsid w:val="007E5FFF"/>
    <w:rsid w:val="008360C5"/>
    <w:rsid w:val="008B5F49"/>
    <w:rsid w:val="008B6512"/>
    <w:rsid w:val="00930A88"/>
    <w:rsid w:val="009415C2"/>
    <w:rsid w:val="00955C71"/>
    <w:rsid w:val="009D01B5"/>
    <w:rsid w:val="009D5E46"/>
    <w:rsid w:val="00A85444"/>
    <w:rsid w:val="00B91F3B"/>
    <w:rsid w:val="00BD5194"/>
    <w:rsid w:val="00BE05DB"/>
    <w:rsid w:val="00BF692E"/>
    <w:rsid w:val="00C21C0D"/>
    <w:rsid w:val="00C825D8"/>
    <w:rsid w:val="00C87B71"/>
    <w:rsid w:val="00C97B0A"/>
    <w:rsid w:val="00CB6A33"/>
    <w:rsid w:val="00D21ED0"/>
    <w:rsid w:val="00DB3CA9"/>
    <w:rsid w:val="00E7391D"/>
    <w:rsid w:val="00ED299B"/>
    <w:rsid w:val="00ED7103"/>
    <w:rsid w:val="00F007CC"/>
    <w:rsid w:val="00F71235"/>
    <w:rsid w:val="00F94579"/>
    <w:rsid w:val="00FA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7650B7-BBAA-4FC4-8335-57A3C3EFC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5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B651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B651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651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vdmotors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avdmotors.ru" TargetMode="External"/><Relationship Id="rId5" Type="http://schemas.openxmlformats.org/officeDocument/2006/relationships/hyperlink" Target="mailto:info@avdmotors.ru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AVDMOTORS</dc:creator>
  <cp:lastModifiedBy>AVDMOTORS</cp:lastModifiedBy>
  <cp:revision>29</cp:revision>
  <cp:lastPrinted>2017-11-13T08:50:00Z</cp:lastPrinted>
  <dcterms:created xsi:type="dcterms:W3CDTF">2017-11-13T08:37:00Z</dcterms:created>
  <dcterms:modified xsi:type="dcterms:W3CDTF">2025-11-27T12:26:00Z</dcterms:modified>
</cp:coreProperties>
</file>